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FE" w:rsidRPr="006E6CB6" w:rsidRDefault="00DB64FE" w:rsidP="00DB64FE">
      <w:pPr>
        <w:rPr>
          <w:b/>
          <w:i/>
          <w:sz w:val="48"/>
          <w:szCs w:val="48"/>
        </w:rPr>
      </w:pPr>
      <w:r w:rsidRPr="006E6CB6">
        <w:rPr>
          <w:rFonts w:ascii="Franklin Gothic Medium" w:hAnsi="Franklin Gothic Medium"/>
          <w:bCs/>
          <w:iCs/>
          <w:sz w:val="48"/>
          <w:szCs w:val="48"/>
        </w:rPr>
        <w:t xml:space="preserve">РАБОТА С ПЕДАГОГИЧЕСКИМИ КАДРАМИ </w:t>
      </w:r>
    </w:p>
    <w:p w:rsidR="00DB64FE" w:rsidRDefault="00DB64FE" w:rsidP="00DB64FE">
      <w:pPr>
        <w:ind w:left="1146"/>
        <w:rPr>
          <w:rFonts w:ascii="Franklin Gothic Medium" w:hAnsi="Franklin Gothic Medium"/>
          <w:bCs/>
          <w:iCs/>
          <w:sz w:val="44"/>
          <w:szCs w:val="44"/>
        </w:rPr>
      </w:pPr>
    </w:p>
    <w:p w:rsidR="00DB64FE" w:rsidRPr="00B71115" w:rsidRDefault="00DB64FE" w:rsidP="00DB64FE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РАЙОННЫЕ МЕРОПРИЯТИЯ ДЛЯ РУКОВОДИТЕЛЕЙ ОУ И ИХ ЗАМЕСТИТЕЛЕЙ</w:t>
      </w:r>
    </w:p>
    <w:p w:rsidR="00DB64FE" w:rsidRDefault="00DB64FE" w:rsidP="00DB64FE">
      <w:pPr>
        <w:pStyle w:val="a3"/>
        <w:ind w:left="-540"/>
        <w:rPr>
          <w:rFonts w:ascii="Franklin Gothic Medium" w:hAnsi="Franklin Gothic Medium"/>
          <w:b/>
          <w:i/>
          <w:sz w:val="28"/>
          <w:szCs w:val="28"/>
        </w:rPr>
      </w:pPr>
      <w:r>
        <w:rPr>
          <w:rFonts w:ascii="Franklin Gothic Medium" w:hAnsi="Franklin Gothic Medium"/>
          <w:b/>
          <w:i/>
          <w:sz w:val="28"/>
          <w:szCs w:val="28"/>
        </w:rPr>
        <w:t xml:space="preserve"> </w:t>
      </w:r>
    </w:p>
    <w:p w:rsidR="00DB64FE" w:rsidRPr="005F71F0" w:rsidRDefault="00DB64FE" w:rsidP="00DB64FE">
      <w:pPr>
        <w:pStyle w:val="a3"/>
        <w:ind w:left="-540"/>
        <w:rPr>
          <w:rFonts w:ascii="Franklin Gothic Medium" w:hAnsi="Franklin Gothic Medium"/>
          <w:b/>
          <w:sz w:val="28"/>
          <w:szCs w:val="28"/>
        </w:rPr>
      </w:pPr>
      <w:r w:rsidRPr="005F71F0">
        <w:rPr>
          <w:rFonts w:ascii="Franklin Gothic Medium" w:hAnsi="Franklin Gothic Medium"/>
          <w:b/>
          <w:sz w:val="28"/>
          <w:szCs w:val="28"/>
        </w:rPr>
        <w:t>ПЛАН ПРОВЕДЕНИЯ СЕМИНАРОВ РУКОВОДИТЕЛЕЙ ОУ РАЙОНА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18"/>
        <w:gridCol w:w="2268"/>
        <w:gridCol w:w="2464"/>
      </w:tblGrid>
      <w:tr w:rsidR="00DB64FE" w:rsidRPr="005F71F0" w:rsidTr="00B65880">
        <w:tc>
          <w:tcPr>
            <w:tcW w:w="3652" w:type="dxa"/>
          </w:tcPr>
          <w:p w:rsidR="00DB64FE" w:rsidRPr="005F71F0" w:rsidRDefault="00DB64FE" w:rsidP="00B65880">
            <w:pPr>
              <w:pStyle w:val="a3"/>
              <w:rPr>
                <w:b/>
                <w:sz w:val="28"/>
                <w:szCs w:val="28"/>
              </w:rPr>
            </w:pPr>
            <w:r w:rsidRPr="005F71F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b/>
                <w:sz w:val="28"/>
                <w:szCs w:val="28"/>
              </w:rPr>
            </w:pPr>
            <w:r w:rsidRPr="005F71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b/>
                <w:sz w:val="28"/>
                <w:szCs w:val="28"/>
              </w:rPr>
            </w:pPr>
            <w:r w:rsidRPr="005F71F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rPr>
                <w:b/>
                <w:sz w:val="28"/>
                <w:szCs w:val="28"/>
              </w:rPr>
            </w:pPr>
            <w:r w:rsidRPr="005F71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B64FE" w:rsidRPr="005F71F0" w:rsidTr="00B65880">
        <w:tc>
          <w:tcPr>
            <w:tcW w:w="3652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Управление качеством образования в аспекте объективности проведения оценочных процедур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«Тумская СОШ №3»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 w:rsidRPr="005F71F0">
              <w:rPr>
                <w:sz w:val="24"/>
              </w:rPr>
              <w:t>Ивашкина М.Ф.</w:t>
            </w:r>
          </w:p>
          <w:p w:rsidR="00DB64FE" w:rsidRPr="005F71F0" w:rsidRDefault="00DB64FE" w:rsidP="00B65880">
            <w:pPr>
              <w:pStyle w:val="a3"/>
              <w:rPr>
                <w:sz w:val="24"/>
              </w:rPr>
            </w:pPr>
            <w:proofErr w:type="spellStart"/>
            <w:r w:rsidRPr="005F71F0">
              <w:rPr>
                <w:sz w:val="24"/>
              </w:rPr>
              <w:t>Пузанова</w:t>
            </w:r>
            <w:proofErr w:type="spellEnd"/>
            <w:r w:rsidRPr="005F71F0">
              <w:rPr>
                <w:sz w:val="24"/>
              </w:rPr>
              <w:t xml:space="preserve"> О.Л.</w:t>
            </w:r>
          </w:p>
        </w:tc>
      </w:tr>
      <w:tr w:rsidR="00DB64FE" w:rsidRPr="005F71F0" w:rsidTr="00B65880">
        <w:trPr>
          <w:trHeight w:val="1166"/>
        </w:trPr>
        <w:tc>
          <w:tcPr>
            <w:tcW w:w="3652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образовательном процессе современных педагогических и информационных технологий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Тумская СОШ №46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 w:rsidRPr="005F71F0">
              <w:rPr>
                <w:sz w:val="24"/>
              </w:rPr>
              <w:t>Ивашкина М.Ф.</w:t>
            </w:r>
          </w:p>
          <w:p w:rsidR="00DB64FE" w:rsidRPr="005F71F0" w:rsidRDefault="00DB64FE" w:rsidP="00B65880">
            <w:pPr>
              <w:pStyle w:val="a3"/>
              <w:rPr>
                <w:sz w:val="24"/>
              </w:rPr>
            </w:pPr>
            <w:proofErr w:type="spellStart"/>
            <w:r w:rsidRPr="005F71F0">
              <w:rPr>
                <w:sz w:val="24"/>
              </w:rPr>
              <w:t>Пузанова</w:t>
            </w:r>
            <w:proofErr w:type="spellEnd"/>
            <w:r w:rsidRPr="005F71F0">
              <w:rPr>
                <w:sz w:val="24"/>
              </w:rPr>
              <w:t xml:space="preserve"> О.Л.</w:t>
            </w:r>
          </w:p>
        </w:tc>
      </w:tr>
      <w:tr w:rsidR="00DB64FE" w:rsidRPr="005F71F0" w:rsidTr="00B65880">
        <w:tc>
          <w:tcPr>
            <w:tcW w:w="3652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Результаты апробации федерального государственного образовательного стандарта среднего общего образования в опорной школе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«Клепиковская СОШ№1»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 w:rsidRPr="005F71F0">
              <w:rPr>
                <w:sz w:val="24"/>
              </w:rPr>
              <w:t>Ивашкина М.Ф.</w:t>
            </w:r>
          </w:p>
          <w:p w:rsidR="00DB64FE" w:rsidRPr="005F71F0" w:rsidRDefault="00DB64FE" w:rsidP="00B65880">
            <w:pPr>
              <w:pStyle w:val="a3"/>
              <w:rPr>
                <w:sz w:val="24"/>
              </w:rPr>
            </w:pPr>
            <w:proofErr w:type="spellStart"/>
            <w:r w:rsidRPr="005F71F0">
              <w:rPr>
                <w:sz w:val="24"/>
              </w:rPr>
              <w:t>Пузанова</w:t>
            </w:r>
            <w:proofErr w:type="spellEnd"/>
            <w:r w:rsidRPr="005F71F0">
              <w:rPr>
                <w:sz w:val="24"/>
              </w:rPr>
              <w:t xml:space="preserve"> О.Л.</w:t>
            </w:r>
          </w:p>
        </w:tc>
      </w:tr>
    </w:tbl>
    <w:p w:rsidR="00DB64FE" w:rsidRDefault="00DB64FE" w:rsidP="00DB64FE">
      <w:pPr>
        <w:rPr>
          <w:rFonts w:ascii="Georgia" w:hAnsi="Georgia"/>
          <w:b/>
          <w:i/>
        </w:rPr>
      </w:pPr>
    </w:p>
    <w:p w:rsidR="00DB64FE" w:rsidRPr="005F71F0" w:rsidRDefault="00DB64FE" w:rsidP="00DB64FE">
      <w:pPr>
        <w:pStyle w:val="a3"/>
        <w:rPr>
          <w:rFonts w:ascii="Franklin Gothic Medium" w:hAnsi="Franklin Gothic Medium"/>
          <w:b/>
          <w:sz w:val="28"/>
          <w:szCs w:val="28"/>
        </w:rPr>
      </w:pPr>
      <w:r w:rsidRPr="005F71F0">
        <w:rPr>
          <w:rFonts w:ascii="Franklin Gothic Medium" w:hAnsi="Franklin Gothic Medium"/>
          <w:b/>
          <w:sz w:val="28"/>
          <w:szCs w:val="28"/>
        </w:rPr>
        <w:t xml:space="preserve">ПЛАН ПРОВЕДЕНИЯ СЕМИНАРОВ </w:t>
      </w:r>
    </w:p>
    <w:p w:rsidR="00DB64FE" w:rsidRDefault="00DB64FE" w:rsidP="00DB64FE">
      <w:pPr>
        <w:pStyle w:val="a3"/>
        <w:rPr>
          <w:rFonts w:ascii="Franklin Gothic Medium" w:hAnsi="Franklin Gothic Medium"/>
          <w:b/>
          <w:sz w:val="28"/>
          <w:szCs w:val="28"/>
        </w:rPr>
      </w:pPr>
      <w:r w:rsidRPr="005F71F0">
        <w:rPr>
          <w:rFonts w:ascii="Franklin Gothic Medium" w:hAnsi="Franklin Gothic Medium"/>
          <w:b/>
          <w:sz w:val="28"/>
          <w:szCs w:val="28"/>
        </w:rPr>
        <w:t>ЗАМЕСТИТЕЛЕЙ ДИРЕКТОРОВ по УВР ОУ РАЙОНА</w:t>
      </w:r>
    </w:p>
    <w:p w:rsidR="00DB64FE" w:rsidRPr="005F71F0" w:rsidRDefault="00DB64FE" w:rsidP="00DB64FE">
      <w:pPr>
        <w:pStyle w:val="a3"/>
        <w:rPr>
          <w:rFonts w:ascii="Franklin Gothic Medium" w:hAnsi="Franklin Gothic Medium"/>
          <w:b/>
          <w:sz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18"/>
        <w:gridCol w:w="2268"/>
        <w:gridCol w:w="2464"/>
      </w:tblGrid>
      <w:tr w:rsidR="00DB64FE" w:rsidRPr="005F71F0" w:rsidTr="00B65880">
        <w:tc>
          <w:tcPr>
            <w:tcW w:w="3652" w:type="dxa"/>
          </w:tcPr>
          <w:p w:rsidR="00DB64FE" w:rsidRPr="005F71F0" w:rsidRDefault="00DB64FE" w:rsidP="00B65880">
            <w:pPr>
              <w:pStyle w:val="a3"/>
              <w:rPr>
                <w:b/>
                <w:sz w:val="24"/>
              </w:rPr>
            </w:pPr>
            <w:r w:rsidRPr="005F71F0"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b/>
                <w:sz w:val="24"/>
              </w:rPr>
            </w:pPr>
            <w:r w:rsidRPr="005F71F0"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b/>
                <w:sz w:val="24"/>
              </w:rPr>
            </w:pPr>
            <w:r w:rsidRPr="005F71F0">
              <w:rPr>
                <w:b/>
                <w:sz w:val="24"/>
              </w:rPr>
              <w:t>Место проведения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rPr>
                <w:b/>
                <w:sz w:val="24"/>
              </w:rPr>
            </w:pPr>
            <w:r w:rsidRPr="005F71F0">
              <w:rPr>
                <w:b/>
                <w:sz w:val="24"/>
              </w:rPr>
              <w:t>Ответственный</w:t>
            </w:r>
          </w:p>
        </w:tc>
      </w:tr>
      <w:tr w:rsidR="00DB64FE" w:rsidRPr="005F71F0" w:rsidTr="00B65880">
        <w:trPr>
          <w:trHeight w:val="1200"/>
        </w:trPr>
        <w:tc>
          <w:tcPr>
            <w:tcW w:w="3652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реализации ФГОС в условиях сельской школы.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Колесниковская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 w:rsidRPr="005F71F0">
              <w:rPr>
                <w:sz w:val="24"/>
              </w:rPr>
              <w:t>Ивашкина М.Ф.</w:t>
            </w:r>
          </w:p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proofErr w:type="spellStart"/>
            <w:r w:rsidRPr="005F71F0">
              <w:rPr>
                <w:sz w:val="24"/>
              </w:rPr>
              <w:t>Пузанова</w:t>
            </w:r>
            <w:proofErr w:type="spellEnd"/>
            <w:r w:rsidRPr="005F71F0">
              <w:rPr>
                <w:sz w:val="24"/>
              </w:rPr>
              <w:t xml:space="preserve"> О.Л.</w:t>
            </w:r>
          </w:p>
        </w:tc>
      </w:tr>
      <w:tr w:rsidR="00DB64FE" w:rsidRPr="005F71F0" w:rsidTr="00B65880">
        <w:trPr>
          <w:trHeight w:val="993"/>
        </w:trPr>
        <w:tc>
          <w:tcPr>
            <w:tcW w:w="3652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школьников в соответствии с требованиями новых образовательных стандартов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Болоньская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 w:rsidRPr="005F71F0">
              <w:rPr>
                <w:sz w:val="24"/>
              </w:rPr>
              <w:t>Ивашкина М.Ф.</w:t>
            </w:r>
          </w:p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proofErr w:type="spellStart"/>
            <w:r w:rsidRPr="005F71F0">
              <w:rPr>
                <w:sz w:val="24"/>
              </w:rPr>
              <w:t>Пузанова</w:t>
            </w:r>
            <w:proofErr w:type="spellEnd"/>
            <w:r w:rsidRPr="005F71F0">
              <w:rPr>
                <w:sz w:val="24"/>
              </w:rPr>
              <w:t xml:space="preserve"> О.Л.</w:t>
            </w:r>
          </w:p>
        </w:tc>
      </w:tr>
      <w:tr w:rsidR="00DB64FE" w:rsidRPr="005F71F0" w:rsidTr="00B65880">
        <w:trPr>
          <w:trHeight w:val="1254"/>
        </w:trPr>
        <w:tc>
          <w:tcPr>
            <w:tcW w:w="3652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z w:val="24"/>
              </w:rPr>
              <w:t xml:space="preserve"> руководителя и педагога при посещении урока. Анализ урока.</w:t>
            </w:r>
          </w:p>
        </w:tc>
        <w:tc>
          <w:tcPr>
            <w:tcW w:w="141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DB64FE" w:rsidRPr="005F71F0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Екшурская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464" w:type="dxa"/>
          </w:tcPr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r w:rsidRPr="005F71F0">
              <w:rPr>
                <w:sz w:val="24"/>
              </w:rPr>
              <w:t>Ивашкина М.Ф.</w:t>
            </w:r>
          </w:p>
          <w:p w:rsidR="00DB64FE" w:rsidRPr="005F71F0" w:rsidRDefault="00DB64FE" w:rsidP="00B65880">
            <w:pPr>
              <w:pStyle w:val="a3"/>
              <w:jc w:val="both"/>
              <w:rPr>
                <w:sz w:val="24"/>
              </w:rPr>
            </w:pPr>
            <w:proofErr w:type="spellStart"/>
            <w:r w:rsidRPr="005F71F0">
              <w:rPr>
                <w:sz w:val="24"/>
              </w:rPr>
              <w:t>Пузанова</w:t>
            </w:r>
            <w:proofErr w:type="spellEnd"/>
            <w:r w:rsidRPr="005F71F0">
              <w:rPr>
                <w:sz w:val="24"/>
              </w:rPr>
              <w:t xml:space="preserve"> О.Л..</w:t>
            </w:r>
          </w:p>
        </w:tc>
      </w:tr>
    </w:tbl>
    <w:p w:rsidR="00DB64FE" w:rsidRPr="00665785" w:rsidRDefault="00DB64FE" w:rsidP="00DB64FE">
      <w:pPr>
        <w:pStyle w:val="a3"/>
        <w:jc w:val="left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Pr="00B71115" w:rsidRDefault="00DB64FE" w:rsidP="00DB64FE">
      <w:pPr>
        <w:pStyle w:val="a3"/>
        <w:rPr>
          <w:rFonts w:ascii="Franklin Gothic Medium" w:hAnsi="Franklin Gothic Medium"/>
          <w:b/>
          <w:sz w:val="28"/>
          <w:szCs w:val="28"/>
        </w:rPr>
      </w:pPr>
      <w:r w:rsidRPr="00B71115">
        <w:rPr>
          <w:rFonts w:ascii="Franklin Gothic Medium" w:hAnsi="Franklin Gothic Medium"/>
          <w:b/>
          <w:sz w:val="28"/>
          <w:szCs w:val="28"/>
        </w:rPr>
        <w:lastRenderedPageBreak/>
        <w:t xml:space="preserve">ПЛАН ПРОВЕДЕНИЯ СЕМИНАРОВ </w:t>
      </w:r>
    </w:p>
    <w:p w:rsidR="00DB64FE" w:rsidRPr="00B71115" w:rsidRDefault="00DB64FE" w:rsidP="00DB64FE">
      <w:pPr>
        <w:pStyle w:val="a3"/>
        <w:rPr>
          <w:rFonts w:ascii="Franklin Gothic Medium" w:hAnsi="Franklin Gothic Medium"/>
          <w:b/>
          <w:sz w:val="28"/>
          <w:szCs w:val="28"/>
        </w:rPr>
      </w:pPr>
      <w:r w:rsidRPr="00B71115">
        <w:rPr>
          <w:rFonts w:ascii="Franklin Gothic Medium" w:hAnsi="Franklin Gothic Medium"/>
          <w:b/>
          <w:sz w:val="28"/>
          <w:szCs w:val="28"/>
        </w:rPr>
        <w:t>ЗАМЕСТИТЕЛЕЙ ДИРЕКТОРОВ по ВР ОУ РАЙОНА</w:t>
      </w:r>
    </w:p>
    <w:p w:rsidR="00DB64FE" w:rsidRPr="00D5701C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3"/>
        <w:gridCol w:w="2294"/>
        <w:gridCol w:w="2294"/>
      </w:tblGrid>
      <w:tr w:rsidR="00DB64FE" w:rsidRPr="00B71115" w:rsidTr="00B65880">
        <w:tc>
          <w:tcPr>
            <w:tcW w:w="3085" w:type="dxa"/>
          </w:tcPr>
          <w:p w:rsidR="00DB64FE" w:rsidRPr="00B71115" w:rsidRDefault="00DB64FE" w:rsidP="00B65880">
            <w:pPr>
              <w:jc w:val="center"/>
              <w:rPr>
                <w:b/>
                <w:szCs w:val="28"/>
              </w:rPr>
            </w:pPr>
            <w:r w:rsidRPr="00B71115">
              <w:rPr>
                <w:b/>
                <w:szCs w:val="28"/>
              </w:rPr>
              <w:t>Тема</w:t>
            </w:r>
          </w:p>
        </w:tc>
        <w:tc>
          <w:tcPr>
            <w:tcW w:w="1843" w:type="dxa"/>
          </w:tcPr>
          <w:p w:rsidR="00DB64FE" w:rsidRPr="00B71115" w:rsidRDefault="00DB64FE" w:rsidP="00B65880">
            <w:pPr>
              <w:jc w:val="center"/>
              <w:rPr>
                <w:b/>
                <w:szCs w:val="28"/>
              </w:rPr>
            </w:pPr>
            <w:r w:rsidRPr="00B71115">
              <w:rPr>
                <w:b/>
                <w:szCs w:val="28"/>
              </w:rPr>
              <w:t>Сроки</w:t>
            </w:r>
          </w:p>
        </w:tc>
        <w:tc>
          <w:tcPr>
            <w:tcW w:w="2294" w:type="dxa"/>
          </w:tcPr>
          <w:p w:rsidR="00DB64FE" w:rsidRPr="00B71115" w:rsidRDefault="00DB64FE" w:rsidP="00B65880">
            <w:pPr>
              <w:jc w:val="center"/>
              <w:rPr>
                <w:b/>
                <w:szCs w:val="28"/>
              </w:rPr>
            </w:pPr>
            <w:r w:rsidRPr="00B71115">
              <w:rPr>
                <w:b/>
                <w:szCs w:val="28"/>
              </w:rPr>
              <w:t>Место проведения</w:t>
            </w:r>
          </w:p>
        </w:tc>
        <w:tc>
          <w:tcPr>
            <w:tcW w:w="2294" w:type="dxa"/>
          </w:tcPr>
          <w:p w:rsidR="00DB64FE" w:rsidRPr="00B71115" w:rsidRDefault="00DB64FE" w:rsidP="00B65880">
            <w:pPr>
              <w:jc w:val="center"/>
              <w:rPr>
                <w:b/>
                <w:szCs w:val="28"/>
              </w:rPr>
            </w:pPr>
            <w:r w:rsidRPr="00B71115">
              <w:rPr>
                <w:b/>
                <w:szCs w:val="28"/>
              </w:rPr>
              <w:t>Ответственный</w:t>
            </w:r>
          </w:p>
        </w:tc>
      </w:tr>
      <w:tr w:rsidR="00DB64FE" w:rsidRPr="00287DD7" w:rsidTr="00B65880">
        <w:trPr>
          <w:trHeight w:val="1222"/>
        </w:trPr>
        <w:tc>
          <w:tcPr>
            <w:tcW w:w="3085" w:type="dxa"/>
          </w:tcPr>
          <w:p w:rsidR="00DB64FE" w:rsidRPr="00287DD7" w:rsidRDefault="00DB64FE" w:rsidP="00B65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стратегии развития воспитания в ОУ</w:t>
            </w:r>
          </w:p>
        </w:tc>
        <w:tc>
          <w:tcPr>
            <w:tcW w:w="1843" w:type="dxa"/>
          </w:tcPr>
          <w:p w:rsidR="00DB64FE" w:rsidRPr="00287DD7" w:rsidRDefault="00DB64FE" w:rsidP="00B6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94" w:type="dxa"/>
          </w:tcPr>
          <w:p w:rsidR="00DB64FE" w:rsidRPr="00287DD7" w:rsidRDefault="00DB64FE" w:rsidP="00B6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«Клепиковская СОШ №1»</w:t>
            </w:r>
          </w:p>
        </w:tc>
        <w:tc>
          <w:tcPr>
            <w:tcW w:w="2294" w:type="dxa"/>
          </w:tcPr>
          <w:p w:rsidR="00DB64FE" w:rsidRPr="00287DD7" w:rsidRDefault="00DB64FE" w:rsidP="00B6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Сомова В.В.</w:t>
            </w:r>
          </w:p>
        </w:tc>
      </w:tr>
      <w:tr w:rsidR="00DB64FE" w:rsidRPr="00287DD7" w:rsidTr="00B65880">
        <w:tc>
          <w:tcPr>
            <w:tcW w:w="3085" w:type="dxa"/>
          </w:tcPr>
          <w:p w:rsidR="00DB64FE" w:rsidRPr="00287DD7" w:rsidRDefault="00DB64FE" w:rsidP="00B65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Проблемы развития системы воспитания в ОО (в т.ч. трудового и гражданско-патриотического воспитания и </w:t>
            </w:r>
            <w:proofErr w:type="spellStart"/>
            <w:proofErr w:type="gramStart"/>
            <w:r>
              <w:rPr>
                <w:szCs w:val="28"/>
              </w:rPr>
              <w:t>др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843" w:type="dxa"/>
          </w:tcPr>
          <w:p w:rsidR="00DB64FE" w:rsidRPr="00287DD7" w:rsidRDefault="00DB64FE" w:rsidP="00B6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:rsidR="00DB64FE" w:rsidRPr="00287DD7" w:rsidRDefault="00DB64FE" w:rsidP="00B6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Криушинская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294" w:type="dxa"/>
          </w:tcPr>
          <w:p w:rsidR="00DB64FE" w:rsidRDefault="00DB64FE" w:rsidP="00B65880">
            <w:pPr>
              <w:jc w:val="center"/>
            </w:pPr>
            <w:r>
              <w:rPr>
                <w:szCs w:val="28"/>
              </w:rPr>
              <w:t>Сомова В.В.</w:t>
            </w:r>
          </w:p>
        </w:tc>
      </w:tr>
      <w:tr w:rsidR="00DB64FE" w:rsidRPr="00287DD7" w:rsidTr="00B65880">
        <w:tc>
          <w:tcPr>
            <w:tcW w:w="3085" w:type="dxa"/>
          </w:tcPr>
          <w:p w:rsidR="00DB64FE" w:rsidRPr="00287DD7" w:rsidRDefault="00DB64FE" w:rsidP="00B65880">
            <w:pPr>
              <w:jc w:val="both"/>
              <w:rPr>
                <w:szCs w:val="28"/>
                <w:shd w:val="clear" w:color="auto" w:fill="FAFAFA"/>
              </w:rPr>
            </w:pPr>
            <w:r>
              <w:rPr>
                <w:szCs w:val="28"/>
                <w:shd w:val="clear" w:color="auto" w:fill="FAFAFA"/>
              </w:rPr>
              <w:t xml:space="preserve">Создание современной </w:t>
            </w:r>
            <w:proofErr w:type="spellStart"/>
            <w:r>
              <w:rPr>
                <w:szCs w:val="28"/>
                <w:shd w:val="clear" w:color="auto" w:fill="FAFAFA"/>
              </w:rPr>
              <w:t>здоровьесверегающей</w:t>
            </w:r>
            <w:proofErr w:type="spellEnd"/>
            <w:r>
              <w:rPr>
                <w:szCs w:val="28"/>
                <w:shd w:val="clear" w:color="auto" w:fill="FAFAFA"/>
              </w:rPr>
              <w:t xml:space="preserve"> образовательной среды для обучения детей</w:t>
            </w:r>
          </w:p>
        </w:tc>
        <w:tc>
          <w:tcPr>
            <w:tcW w:w="1843" w:type="dxa"/>
          </w:tcPr>
          <w:p w:rsidR="00DB64FE" w:rsidRPr="00287DD7" w:rsidRDefault="00DB64FE" w:rsidP="00B6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94" w:type="dxa"/>
          </w:tcPr>
          <w:p w:rsidR="00DB64FE" w:rsidRPr="00287DD7" w:rsidRDefault="00DB64FE" w:rsidP="00B65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Филиал МОУ </w:t>
            </w:r>
            <w:proofErr w:type="spellStart"/>
            <w:r>
              <w:rPr>
                <w:szCs w:val="28"/>
              </w:rPr>
              <w:t>Тумской</w:t>
            </w:r>
            <w:proofErr w:type="spellEnd"/>
            <w:r>
              <w:rPr>
                <w:szCs w:val="28"/>
              </w:rPr>
              <w:t xml:space="preserve"> СОШ№46 «</w:t>
            </w:r>
            <w:proofErr w:type="spellStart"/>
            <w:r>
              <w:rPr>
                <w:szCs w:val="28"/>
              </w:rPr>
              <w:t>Оськинская</w:t>
            </w:r>
            <w:proofErr w:type="spellEnd"/>
            <w:r>
              <w:rPr>
                <w:szCs w:val="28"/>
              </w:rPr>
              <w:t xml:space="preserve"> ООШ»</w:t>
            </w:r>
          </w:p>
        </w:tc>
        <w:tc>
          <w:tcPr>
            <w:tcW w:w="2294" w:type="dxa"/>
          </w:tcPr>
          <w:p w:rsidR="00DB64FE" w:rsidRDefault="00DB64FE" w:rsidP="00B65880">
            <w:pPr>
              <w:jc w:val="center"/>
            </w:pPr>
            <w:r>
              <w:rPr>
                <w:szCs w:val="28"/>
              </w:rPr>
              <w:t>Сомова В.В.</w:t>
            </w:r>
          </w:p>
        </w:tc>
      </w:tr>
    </w:tbl>
    <w:p w:rsidR="00DB64FE" w:rsidRDefault="00DB64FE" w:rsidP="00DB64FE">
      <w:pPr>
        <w:pStyle w:val="a3"/>
        <w:rPr>
          <w:rFonts w:ascii="Franklin Gothic Medium" w:hAnsi="Franklin Gothic Medium"/>
          <w:b/>
          <w:i/>
          <w:sz w:val="24"/>
        </w:rPr>
      </w:pPr>
    </w:p>
    <w:p w:rsidR="00DB64FE" w:rsidRPr="00B71115" w:rsidRDefault="00DB64FE" w:rsidP="00DB64FE">
      <w:pPr>
        <w:pStyle w:val="a3"/>
        <w:rPr>
          <w:rFonts w:ascii="Franklin Gothic Medium" w:hAnsi="Franklin Gothic Medium"/>
          <w:b/>
          <w:sz w:val="28"/>
          <w:szCs w:val="28"/>
        </w:rPr>
      </w:pPr>
      <w:r w:rsidRPr="00B71115">
        <w:rPr>
          <w:rFonts w:ascii="Franklin Gothic Medium" w:hAnsi="Franklin Gothic Medium"/>
          <w:b/>
          <w:sz w:val="28"/>
          <w:szCs w:val="28"/>
        </w:rPr>
        <w:t>ПЛАН ПРОВЕДЕНИЯ СЕМИНАРОВ  ЗАВЕДУЮЩИХ ДОУ РАЙОН</w:t>
      </w:r>
    </w:p>
    <w:p w:rsidR="00DB64FE" w:rsidRPr="00AE084E" w:rsidRDefault="00DB64FE" w:rsidP="00DB64FE">
      <w:pPr>
        <w:pStyle w:val="a3"/>
        <w:rPr>
          <w:rFonts w:ascii="Franklin Gothic Medium" w:hAnsi="Franklin Gothic Medium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445"/>
        <w:gridCol w:w="2410"/>
        <w:gridCol w:w="2194"/>
      </w:tblGrid>
      <w:tr w:rsidR="00DB64FE" w:rsidRPr="00B71115" w:rsidTr="00B65880">
        <w:tc>
          <w:tcPr>
            <w:tcW w:w="3652" w:type="dxa"/>
          </w:tcPr>
          <w:p w:rsidR="00DB64FE" w:rsidRPr="00B71115" w:rsidRDefault="00DB64FE" w:rsidP="00B65880">
            <w:pPr>
              <w:pStyle w:val="a3"/>
              <w:rPr>
                <w:b/>
                <w:sz w:val="24"/>
              </w:rPr>
            </w:pPr>
            <w:r w:rsidRPr="00B71115">
              <w:rPr>
                <w:b/>
                <w:sz w:val="24"/>
              </w:rPr>
              <w:t>Тема</w:t>
            </w:r>
          </w:p>
        </w:tc>
        <w:tc>
          <w:tcPr>
            <w:tcW w:w="1476" w:type="dxa"/>
          </w:tcPr>
          <w:p w:rsidR="00DB64FE" w:rsidRPr="00B71115" w:rsidRDefault="00DB64FE" w:rsidP="00B65880">
            <w:pPr>
              <w:pStyle w:val="a3"/>
              <w:rPr>
                <w:b/>
                <w:sz w:val="24"/>
              </w:rPr>
            </w:pPr>
            <w:r w:rsidRPr="00B71115">
              <w:rPr>
                <w:b/>
                <w:sz w:val="24"/>
              </w:rPr>
              <w:t>Сроки</w:t>
            </w:r>
          </w:p>
        </w:tc>
        <w:tc>
          <w:tcPr>
            <w:tcW w:w="2464" w:type="dxa"/>
          </w:tcPr>
          <w:p w:rsidR="00DB64FE" w:rsidRPr="00B71115" w:rsidRDefault="00DB64FE" w:rsidP="00B65880">
            <w:pPr>
              <w:pStyle w:val="a3"/>
              <w:rPr>
                <w:b/>
                <w:sz w:val="24"/>
              </w:rPr>
            </w:pPr>
            <w:r w:rsidRPr="00B71115">
              <w:rPr>
                <w:b/>
                <w:sz w:val="24"/>
              </w:rPr>
              <w:t>Место проведения</w:t>
            </w:r>
          </w:p>
        </w:tc>
        <w:tc>
          <w:tcPr>
            <w:tcW w:w="2216" w:type="dxa"/>
          </w:tcPr>
          <w:p w:rsidR="00DB64FE" w:rsidRPr="00B71115" w:rsidRDefault="00DB64FE" w:rsidP="00B65880">
            <w:pPr>
              <w:pStyle w:val="a3"/>
              <w:rPr>
                <w:b/>
                <w:sz w:val="24"/>
              </w:rPr>
            </w:pPr>
            <w:r w:rsidRPr="00B71115">
              <w:rPr>
                <w:b/>
                <w:sz w:val="24"/>
              </w:rPr>
              <w:t>Ответственный</w:t>
            </w:r>
          </w:p>
        </w:tc>
      </w:tr>
      <w:tr w:rsidR="00DB64FE" w:rsidRPr="00B71115" w:rsidTr="00B65880">
        <w:trPr>
          <w:trHeight w:val="1188"/>
        </w:trPr>
        <w:tc>
          <w:tcPr>
            <w:tcW w:w="3652" w:type="dxa"/>
          </w:tcPr>
          <w:p w:rsidR="00DB64FE" w:rsidRPr="00B71115" w:rsidRDefault="00DB64FE" w:rsidP="00B6588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Открытая образовательная среда детского сада</w:t>
            </w:r>
          </w:p>
        </w:tc>
        <w:tc>
          <w:tcPr>
            <w:tcW w:w="147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464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МДОУ «Детский сад №3»</w:t>
            </w:r>
          </w:p>
        </w:tc>
        <w:tc>
          <w:tcPr>
            <w:tcW w:w="221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 w:rsidRPr="00B71115">
              <w:rPr>
                <w:sz w:val="24"/>
              </w:rPr>
              <w:t>Богданова О.В.</w:t>
            </w:r>
          </w:p>
        </w:tc>
      </w:tr>
      <w:tr w:rsidR="00DB64FE" w:rsidRPr="00B71115" w:rsidTr="00B65880">
        <w:tc>
          <w:tcPr>
            <w:tcW w:w="3652" w:type="dxa"/>
          </w:tcPr>
          <w:p w:rsidR="00DB64FE" w:rsidRPr="00B71115" w:rsidRDefault="00DB64FE" w:rsidP="00B6588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Игровая компетентность педагога  как условие повышения качества дошкольного образования</w:t>
            </w:r>
          </w:p>
        </w:tc>
        <w:tc>
          <w:tcPr>
            <w:tcW w:w="147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 января</w:t>
            </w:r>
          </w:p>
        </w:tc>
        <w:tc>
          <w:tcPr>
            <w:tcW w:w="2464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МДОУ «</w:t>
            </w:r>
            <w:proofErr w:type="spellStart"/>
            <w:r>
              <w:rPr>
                <w:sz w:val="24"/>
              </w:rPr>
              <w:t>Тусчкий</w:t>
            </w:r>
            <w:proofErr w:type="spellEnd"/>
            <w:r>
              <w:rPr>
                <w:sz w:val="24"/>
              </w:rPr>
              <w:t xml:space="preserve"> детский сад «Огонек»</w:t>
            </w:r>
          </w:p>
        </w:tc>
        <w:tc>
          <w:tcPr>
            <w:tcW w:w="221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 w:rsidRPr="00B71115">
              <w:rPr>
                <w:sz w:val="24"/>
              </w:rPr>
              <w:t>Богданова О.В.</w:t>
            </w:r>
          </w:p>
        </w:tc>
      </w:tr>
      <w:tr w:rsidR="00DB64FE" w:rsidRPr="00B71115" w:rsidTr="00B65880">
        <w:trPr>
          <w:trHeight w:val="349"/>
        </w:trPr>
        <w:tc>
          <w:tcPr>
            <w:tcW w:w="3652" w:type="dxa"/>
          </w:tcPr>
          <w:p w:rsidR="00DB64FE" w:rsidRPr="00B71115" w:rsidRDefault="00DB64FE" w:rsidP="00B6588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Основные подходы и направления оценки качества современного дошкольного образования</w:t>
            </w:r>
          </w:p>
        </w:tc>
        <w:tc>
          <w:tcPr>
            <w:tcW w:w="147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 Февраля</w:t>
            </w:r>
          </w:p>
        </w:tc>
        <w:tc>
          <w:tcPr>
            <w:tcW w:w="2464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МДОУ «Детский сад №2»</w:t>
            </w:r>
          </w:p>
        </w:tc>
        <w:tc>
          <w:tcPr>
            <w:tcW w:w="221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 w:rsidRPr="00B71115">
              <w:rPr>
                <w:sz w:val="24"/>
              </w:rPr>
              <w:t>Богданова О.В.</w:t>
            </w:r>
          </w:p>
        </w:tc>
      </w:tr>
      <w:tr w:rsidR="00DB64FE" w:rsidRPr="00B71115" w:rsidTr="00B65880">
        <w:trPr>
          <w:trHeight w:val="349"/>
        </w:trPr>
        <w:tc>
          <w:tcPr>
            <w:tcW w:w="3652" w:type="dxa"/>
          </w:tcPr>
          <w:p w:rsidR="00DB64FE" w:rsidRPr="00B71115" w:rsidRDefault="00DB64FE" w:rsidP="00B6588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Управление образовательным процессом как фактор развития и саморазвития педагогов</w:t>
            </w:r>
          </w:p>
        </w:tc>
        <w:tc>
          <w:tcPr>
            <w:tcW w:w="147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 Апреля</w:t>
            </w:r>
          </w:p>
        </w:tc>
        <w:tc>
          <w:tcPr>
            <w:tcW w:w="2464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МДОУ «</w:t>
            </w:r>
            <w:proofErr w:type="spellStart"/>
            <w:r>
              <w:rPr>
                <w:sz w:val="24"/>
              </w:rPr>
              <w:t>Криушинский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/с»</w:t>
            </w:r>
          </w:p>
        </w:tc>
        <w:tc>
          <w:tcPr>
            <w:tcW w:w="2216" w:type="dxa"/>
          </w:tcPr>
          <w:p w:rsidR="00DB64FE" w:rsidRPr="00B71115" w:rsidRDefault="00DB64FE" w:rsidP="00B65880">
            <w:pPr>
              <w:pStyle w:val="a3"/>
              <w:rPr>
                <w:sz w:val="24"/>
              </w:rPr>
            </w:pPr>
            <w:r w:rsidRPr="00B71115">
              <w:rPr>
                <w:sz w:val="24"/>
              </w:rPr>
              <w:t>Богданова О.В.</w:t>
            </w:r>
          </w:p>
        </w:tc>
      </w:tr>
    </w:tbl>
    <w:p w:rsidR="00DB64FE" w:rsidRDefault="00DB64FE" w:rsidP="00DB64FE"/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B64FE" w:rsidRDefault="00DB64FE" w:rsidP="00DB64FE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DA5166" w:rsidRDefault="00DB64FE"/>
    <w:sectPr w:rsidR="00DA5166" w:rsidSect="003B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B1C"/>
    <w:multiLevelType w:val="hybridMultilevel"/>
    <w:tmpl w:val="729C6746"/>
    <w:lvl w:ilvl="0" w:tplc="419C481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B64FE"/>
    <w:rsid w:val="003B60FF"/>
    <w:rsid w:val="005C76E5"/>
    <w:rsid w:val="008E69C1"/>
    <w:rsid w:val="00DB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4FE"/>
    <w:pPr>
      <w:jc w:val="center"/>
    </w:pPr>
    <w:rPr>
      <w:sz w:val="72"/>
    </w:rPr>
  </w:style>
  <w:style w:type="character" w:customStyle="1" w:styleId="a4">
    <w:name w:val="Основной текст Знак"/>
    <w:basedOn w:val="a0"/>
    <w:link w:val="a3"/>
    <w:rsid w:val="00DB64FE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>Управление образования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РМЦ</dc:creator>
  <cp:keywords/>
  <dc:description/>
  <cp:lastModifiedBy>Заведующий РМЦ</cp:lastModifiedBy>
  <cp:revision>1</cp:revision>
  <dcterms:created xsi:type="dcterms:W3CDTF">2019-04-10T11:11:00Z</dcterms:created>
  <dcterms:modified xsi:type="dcterms:W3CDTF">2019-04-10T11:13:00Z</dcterms:modified>
</cp:coreProperties>
</file>